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djustRightInd w:val="0"/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uppressAutoHyphens/>
        <w:adjustRightInd w:val="0"/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uppressAutoHyphens/>
        <w:adjustRightInd w:val="0"/>
        <w:snapToGrid w:val="0"/>
        <w:spacing w:line="600" w:lineRule="exact"/>
        <w:jc w:val="center"/>
        <w:rPr>
          <w:rFonts w:hint="eastAsia" w:ascii="方正小标宋_GBK" w:hAnsi="仿宋" w:eastAsia="方正小标宋_GBK"/>
          <w:color w:val="000000"/>
          <w:sz w:val="44"/>
          <w:szCs w:val="44"/>
        </w:rPr>
      </w:pPr>
      <w:r>
        <w:rPr>
          <w:rFonts w:hint="eastAsia" w:ascii="方正小标宋_GBK" w:hAnsi="仿宋" w:eastAsia="方正小标宋_GBK"/>
          <w:color w:val="000000"/>
          <w:sz w:val="44"/>
          <w:szCs w:val="44"/>
        </w:rPr>
        <w:t>中央、省级主要党报党刊认定目录</w:t>
      </w:r>
    </w:p>
    <w:p>
      <w:pPr>
        <w:suppressAutoHyphens/>
        <w:adjustRightInd w:val="0"/>
        <w:snapToGrid w:val="0"/>
        <w:spacing w:line="600" w:lineRule="exact"/>
        <w:jc w:val="center"/>
        <w:rPr>
          <w:rFonts w:hint="eastAsia" w:ascii="方正小标宋_GBK" w:hAnsi="仿宋" w:eastAsia="方正小标宋_GBK"/>
          <w:color w:val="000000"/>
          <w:sz w:val="44"/>
          <w:szCs w:val="44"/>
        </w:rPr>
      </w:pPr>
    </w:p>
    <w:p>
      <w:pPr>
        <w:numPr>
          <w:ilvl w:val="0"/>
          <w:numId w:val="1"/>
        </w:numPr>
        <w:suppressAutoHyphens/>
        <w:adjustRightInd w:val="0"/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中央主要党报党刊</w:t>
      </w:r>
    </w:p>
    <w:p>
      <w:pPr>
        <w:suppressAutoHyphens/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人民日报、求是杂志、光明日报、经济日报</w:t>
      </w:r>
    </w:p>
    <w:p>
      <w:pPr>
        <w:numPr>
          <w:ilvl w:val="0"/>
          <w:numId w:val="1"/>
        </w:numPr>
        <w:suppressAutoHyphens/>
        <w:adjustRightInd w:val="0"/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省级主要党报党刊</w:t>
      </w:r>
    </w:p>
    <w:p>
      <w:pPr>
        <w:suppressAutoHyphens/>
        <w:adjustRightInd w:val="0"/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湖南日报、新湘评论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CA2"/>
    <w:multiLevelType w:val="multilevel"/>
    <w:tmpl w:val="2B9A7CA2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F2507"/>
    <w:rsid w:val="1F2F25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2019-08-06T03:37:00Z</dcterms:created>
  <dc:creator>lenvov</dc:creator>
  <cp:lastModifiedBy>lenvov</cp:lastModifiedBy>
  <dcterms:modified xsi:type="dcterms:W3CDTF">2019-08-06T03:39:09Z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